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C8B8" w14:textId="733ADCDB" w:rsidR="00E96CB7" w:rsidRDefault="00AA7957" w:rsidP="004C6E50">
      <w:pPr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5828BE">
        <w:rPr>
          <w:rFonts w:ascii="Tahoma" w:hAnsi="Tahoma" w:cs="Tahoma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1" locked="0" layoutInCell="1" allowOverlap="1" wp14:anchorId="06C5B887" wp14:editId="2873473C">
            <wp:simplePos x="0" y="0"/>
            <wp:positionH relativeFrom="margin">
              <wp:posOffset>5284470</wp:posOffset>
            </wp:positionH>
            <wp:positionV relativeFrom="paragraph">
              <wp:posOffset>-141423</wp:posOffset>
            </wp:positionV>
            <wp:extent cx="1631043" cy="707918"/>
            <wp:effectExtent l="0" t="0" r="7620" b="0"/>
            <wp:wrapNone/>
            <wp:docPr id="2" name="תמונה 2" descr="C:\Users\Itsik\Desktop\לוגו חדש-הקרן לרווחת נפגעי השוא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ik\Desktop\לוגו חדש-הקרן לרווחת נפגעי השוא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43" cy="70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699BC" w14:textId="77777777" w:rsidR="00F7534B" w:rsidRPr="00F7534B" w:rsidRDefault="00F7534B" w:rsidP="004C6E50">
      <w:pPr>
        <w:jc w:val="center"/>
        <w:rPr>
          <w:rFonts w:ascii="Tahoma" w:hAnsi="Tahoma" w:cs="Tahoma"/>
          <w:b/>
          <w:bCs/>
          <w:sz w:val="14"/>
          <w:szCs w:val="14"/>
          <w:u w:val="single"/>
          <w:rtl/>
        </w:rPr>
      </w:pPr>
    </w:p>
    <w:p w14:paraId="61F4BC41" w14:textId="2C5D88EB" w:rsidR="004C6E50" w:rsidRPr="006E72EC" w:rsidRDefault="006E72EC" w:rsidP="00D731CC">
      <w:pPr>
        <w:jc w:val="center"/>
        <w:rPr>
          <w:rFonts w:ascii="Tahoma" w:hAnsi="Tahoma" w:cs="Tahoma"/>
          <w:b/>
          <w:bCs/>
          <w:color w:val="2F5496" w:themeColor="accent5" w:themeShade="BF"/>
          <w:sz w:val="40"/>
          <w:szCs w:val="40"/>
          <w:u w:val="single"/>
          <w:rtl/>
        </w:rPr>
      </w:pPr>
      <w:r w:rsidRPr="006E72EC">
        <w:rPr>
          <w:rFonts w:ascii="Tahoma" w:hAnsi="Tahoma" w:cs="Tahoma" w:hint="cs"/>
          <w:b/>
          <w:bCs/>
          <w:color w:val="2F5496" w:themeColor="accent5" w:themeShade="BF"/>
          <w:sz w:val="40"/>
          <w:szCs w:val="40"/>
          <w:u w:val="single"/>
          <w:rtl/>
        </w:rPr>
        <w:t xml:space="preserve">דף קשר - המחלקה להתנדבות ופרויקטים קהילתיים </w:t>
      </w:r>
    </w:p>
    <w:p w14:paraId="291DE5E6" w14:textId="77777777" w:rsidR="00434E10" w:rsidRPr="00434E10" w:rsidRDefault="00434E10" w:rsidP="00434E10">
      <w:pPr>
        <w:jc w:val="center"/>
        <w:rPr>
          <w:rFonts w:ascii="Tahoma" w:hAnsi="Tahoma" w:cs="Tahoma"/>
          <w:b/>
          <w:bCs/>
          <w:sz w:val="4"/>
          <w:szCs w:val="4"/>
          <w:rtl/>
        </w:rPr>
      </w:pPr>
    </w:p>
    <w:tbl>
      <w:tblPr>
        <w:tblStyle w:val="a3"/>
        <w:bidiVisual/>
        <w:tblW w:w="9391" w:type="dxa"/>
        <w:tblInd w:w="-35" w:type="dxa"/>
        <w:tblLook w:val="04A0" w:firstRow="1" w:lastRow="0" w:firstColumn="1" w:lastColumn="0" w:noHBand="0" w:noVBand="1"/>
      </w:tblPr>
      <w:tblGrid>
        <w:gridCol w:w="496"/>
        <w:gridCol w:w="1223"/>
        <w:gridCol w:w="1819"/>
        <w:gridCol w:w="1688"/>
        <w:gridCol w:w="1722"/>
        <w:gridCol w:w="2443"/>
      </w:tblGrid>
      <w:tr w:rsidR="00A20360" w:rsidRPr="00A8574E" w14:paraId="1D897B6F" w14:textId="7F53E69B" w:rsidTr="00950C84">
        <w:trPr>
          <w:trHeight w:val="694"/>
        </w:trPr>
        <w:tc>
          <w:tcPr>
            <w:tcW w:w="496" w:type="dxa"/>
          </w:tcPr>
          <w:p w14:paraId="7B097ECB" w14:textId="77777777" w:rsidR="00A20360" w:rsidRPr="00A8574E" w:rsidRDefault="00A20360" w:rsidP="004C6E50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223" w:type="dxa"/>
            <w:shd w:val="clear" w:color="auto" w:fill="D0CECE" w:themeFill="background2" w:themeFillShade="E6"/>
          </w:tcPr>
          <w:p w14:paraId="36523492" w14:textId="77777777" w:rsidR="00A20360" w:rsidRPr="00A8574E" w:rsidRDefault="00A20360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שם</w:t>
            </w:r>
          </w:p>
        </w:tc>
        <w:tc>
          <w:tcPr>
            <w:tcW w:w="1819" w:type="dxa"/>
            <w:shd w:val="clear" w:color="auto" w:fill="D0CECE" w:themeFill="background2" w:themeFillShade="E6"/>
          </w:tcPr>
          <w:p w14:paraId="0AB7A494" w14:textId="6E8E295A" w:rsidR="00A20360" w:rsidRPr="00A8574E" w:rsidRDefault="00A20360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אזור/תכנית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14:paraId="42316595" w14:textId="77777777" w:rsidR="00A20360" w:rsidRPr="00A8574E" w:rsidRDefault="00A20360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נייד</w:t>
            </w:r>
          </w:p>
        </w:tc>
        <w:tc>
          <w:tcPr>
            <w:tcW w:w="1722" w:type="dxa"/>
            <w:shd w:val="clear" w:color="auto" w:fill="D0CECE" w:themeFill="background2" w:themeFillShade="E6"/>
          </w:tcPr>
          <w:p w14:paraId="7C12D839" w14:textId="77777777" w:rsidR="00A20360" w:rsidRPr="00A8574E" w:rsidRDefault="00A20360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טלפון משרד</w:t>
            </w:r>
          </w:p>
        </w:tc>
        <w:tc>
          <w:tcPr>
            <w:tcW w:w="2443" w:type="dxa"/>
            <w:shd w:val="clear" w:color="auto" w:fill="D0CECE" w:themeFill="background2" w:themeFillShade="E6"/>
          </w:tcPr>
          <w:p w14:paraId="79FDED67" w14:textId="77777777" w:rsidR="00A20360" w:rsidRPr="00A8574E" w:rsidRDefault="00A20360" w:rsidP="004C6E50">
            <w:pPr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574E">
              <w:rPr>
                <w:rFonts w:cs="David" w:hint="cs"/>
                <w:b/>
                <w:bCs/>
                <w:sz w:val="32"/>
                <w:szCs w:val="32"/>
                <w:rtl/>
              </w:rPr>
              <w:t>מייל</w:t>
            </w:r>
          </w:p>
        </w:tc>
      </w:tr>
      <w:tr w:rsidR="00A20360" w:rsidRPr="00A8574E" w14:paraId="584888ED" w14:textId="5112BDF3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3E512445" w14:textId="77777777" w:rsidR="00A20360" w:rsidRPr="00BE0C0A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9E947D4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תומר בלחסן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7564EA" w14:textId="02DE808D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177879">
              <w:rPr>
                <w:rFonts w:ascii="David" w:hAnsi="David" w:cs="David"/>
                <w:sz w:val="24"/>
                <w:szCs w:val="24"/>
                <w:rtl/>
              </w:rPr>
              <w:t>חיפה,קריות</w:t>
            </w:r>
            <w:proofErr w:type="spellEnd"/>
            <w:r w:rsidRPr="00177879">
              <w:rPr>
                <w:rFonts w:ascii="David" w:hAnsi="David" w:cs="David"/>
                <w:sz w:val="24"/>
                <w:szCs w:val="24"/>
                <w:rtl/>
              </w:rPr>
              <w:t>, מישור חוף צפוני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3AD10C4" w14:textId="5DEBF718" w:rsidR="00A20360" w:rsidRPr="00177879" w:rsidRDefault="00A20360" w:rsidP="001C2EE1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31690C0A" w14:textId="078FF8DF" w:rsidR="00A20360" w:rsidRPr="00177879" w:rsidRDefault="00950C84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04-6229191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5FFB77F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u w:val="single"/>
              </w:rPr>
            </w:pPr>
            <w:hyperlink r:id="rId5" w:history="1">
              <w:r w:rsidRPr="00177879">
                <w:rPr>
                  <w:rStyle w:val="Hyperlink"/>
                  <w:rFonts w:ascii="David" w:hAnsi="David" w:cs="David"/>
                  <w:sz w:val="24"/>
                  <w:szCs w:val="24"/>
                </w:rPr>
                <w:t>tomer.b@k-shoa.org</w:t>
              </w:r>
            </w:hyperlink>
          </w:p>
          <w:p w14:paraId="5E2F5123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A20360" w:rsidRPr="00A8574E" w14:paraId="74FD1018" w14:textId="77777777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6D30DC41" w14:textId="77777777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67E98A9" w14:textId="2985B9AF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 xml:space="preserve">ניצן פאר </w:t>
            </w:r>
            <w:proofErr w:type="spellStart"/>
            <w:r w:rsidRPr="00177879">
              <w:rPr>
                <w:rFonts w:ascii="David" w:hAnsi="David" w:cs="David"/>
                <w:sz w:val="24"/>
                <w:szCs w:val="24"/>
                <w:rtl/>
              </w:rPr>
              <w:t>סטורזי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41B3465D" w14:textId="0CAEE094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גליל עליון, גליל תחתון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59F35C1" w14:textId="3C5F4A56" w:rsidR="00A20360" w:rsidRPr="00177879" w:rsidRDefault="00A20360" w:rsidP="001C2EE1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052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4601772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7DDEA08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3768023C" w14:textId="0FD0CC3B" w:rsidR="00A20360" w:rsidRPr="0029417E" w:rsidRDefault="00A20360" w:rsidP="001C2EE1">
            <w:pPr>
              <w:jc w:val="center"/>
              <w:rPr>
                <w:rFonts w:ascii="David" w:hAnsi="David" w:cs="David"/>
                <w:color w:val="0066FF"/>
                <w:sz w:val="24"/>
                <w:szCs w:val="24"/>
                <w:u w:val="single"/>
                <w:rtl/>
              </w:rPr>
            </w:pPr>
            <w:r w:rsidRPr="0029417E">
              <w:rPr>
                <w:rFonts w:ascii="David" w:hAnsi="David" w:cs="David"/>
                <w:color w:val="0066FF"/>
                <w:sz w:val="24"/>
                <w:szCs w:val="24"/>
                <w:u w:val="single"/>
              </w:rPr>
              <w:t>nitzan.s@k-shoa.org</w:t>
            </w:r>
          </w:p>
        </w:tc>
      </w:tr>
      <w:tr w:rsidR="00A20360" w:rsidRPr="00A8574E" w14:paraId="63672FF0" w14:textId="65BDFE8E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6AA08F9E" w14:textId="554CD344" w:rsidR="00A20360" w:rsidRPr="00BE0C0A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CB29B5B" w14:textId="43F8589D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הדר לוי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AFECEAB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שרון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C4B6370" w14:textId="2EB3A933" w:rsidR="00A20360" w:rsidRPr="00177879" w:rsidRDefault="00A20360" w:rsidP="00D7366F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0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50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7314487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332C069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1FB39789" w14:textId="42DF37B4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u w:val="single"/>
              </w:rPr>
            </w:pPr>
            <w:hyperlink r:id="rId6" w:history="1">
              <w:r w:rsidRPr="00177879">
                <w:rPr>
                  <w:rStyle w:val="Hyperlink"/>
                  <w:rFonts w:ascii="David" w:hAnsi="David" w:cs="David"/>
                  <w:sz w:val="24"/>
                  <w:szCs w:val="24"/>
                </w:rPr>
                <w:t>Hadar.l@k-shoa.org</w:t>
              </w:r>
            </w:hyperlink>
          </w:p>
          <w:p w14:paraId="7D0C7EBE" w14:textId="4F33A69A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  <w:tr w:rsidR="00A20360" w:rsidRPr="00A8574E" w14:paraId="6F824277" w14:textId="24D38B97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08A70034" w14:textId="0D4DC1E0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9BF8198" w14:textId="68DB8D4E" w:rsidR="00A20360" w:rsidRPr="00177879" w:rsidRDefault="00A20360" w:rsidP="00B03BB7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177879">
              <w:rPr>
                <w:rFonts w:ascii="David" w:hAnsi="David" w:cs="David"/>
                <w:sz w:val="24"/>
                <w:szCs w:val="24"/>
                <w:rtl/>
              </w:rPr>
              <w:t>אילונה</w:t>
            </w:r>
            <w:proofErr w:type="spellEnd"/>
            <w:r w:rsidRPr="00177879">
              <w:rPr>
                <w:rFonts w:ascii="David" w:hAnsi="David" w:cs="David"/>
                <w:sz w:val="24"/>
                <w:szCs w:val="24"/>
                <w:rtl/>
              </w:rPr>
              <w:t xml:space="preserve"> ברלין כפיר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2DB4843" w14:textId="6F53688F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מרכז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16FF3FB" w14:textId="1F9BF052" w:rsidR="00A20360" w:rsidRPr="00177879" w:rsidRDefault="00950C84" w:rsidP="00B03BB7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055-9906010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EEF9C28" w14:textId="46AFA73A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9467850" w14:textId="3F6E4732" w:rsidR="00A20360" w:rsidRPr="00177879" w:rsidRDefault="00A20360" w:rsidP="00B03BB7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r w:rsidRPr="00177879">
              <w:rPr>
                <w:rStyle w:val="Hyperlink"/>
                <w:rFonts w:ascii="David" w:hAnsi="David" w:cs="David"/>
                <w:sz w:val="24"/>
                <w:szCs w:val="24"/>
              </w:rPr>
              <w:t>IlonaB@K-Shoa.org</w:t>
            </w:r>
          </w:p>
        </w:tc>
      </w:tr>
      <w:tr w:rsidR="00A20360" w:rsidRPr="00A8574E" w14:paraId="28D2E2BB" w14:textId="250C1E33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33CD247" w14:textId="2FD78E4D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5BE227" w14:textId="46E07824" w:rsidR="00A20360" w:rsidRPr="00177879" w:rsidRDefault="00A20360" w:rsidP="00B03BB7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 xml:space="preserve">הדר </w:t>
            </w:r>
            <w:proofErr w:type="spellStart"/>
            <w:r w:rsidRPr="00177879">
              <w:rPr>
                <w:rFonts w:ascii="David" w:hAnsi="David" w:cs="David"/>
                <w:sz w:val="24"/>
                <w:szCs w:val="24"/>
                <w:rtl/>
              </w:rPr>
              <w:t>קפש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02FFF5D2" w14:textId="1FF039F4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ת"א-יפו, ר"ג</w:t>
            </w:r>
            <w:r w:rsidR="00950C84">
              <w:rPr>
                <w:rFonts w:ascii="David" w:hAnsi="David" w:cs="David" w:hint="cs"/>
                <w:sz w:val="24"/>
                <w:szCs w:val="24"/>
                <w:rtl/>
              </w:rPr>
              <w:t>, גבעתיים ושפלה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0863250" w14:textId="3D6EC8D8" w:rsidR="00A20360" w:rsidRPr="00177879" w:rsidRDefault="00A20360" w:rsidP="00B03BB7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050</w:t>
            </w:r>
            <w:r w:rsidR="00950C84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177879">
              <w:rPr>
                <w:rFonts w:ascii="David" w:hAnsi="David" w:cs="David"/>
                <w:sz w:val="24"/>
                <w:szCs w:val="24"/>
                <w:rtl/>
              </w:rPr>
              <w:t>6915866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744E34F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18D119AE" w14:textId="2412C7A9" w:rsidR="00A20360" w:rsidRPr="00177879" w:rsidRDefault="00A20360" w:rsidP="00B03BB7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r w:rsidRPr="00177879">
              <w:rPr>
                <w:rStyle w:val="Hyperlink"/>
                <w:rFonts w:ascii="David" w:hAnsi="David" w:cs="David"/>
                <w:sz w:val="24"/>
                <w:szCs w:val="24"/>
              </w:rPr>
              <w:t>Hadar.k@k-shoa.org</w:t>
            </w:r>
          </w:p>
        </w:tc>
      </w:tr>
      <w:tr w:rsidR="00A20360" w:rsidRPr="00A8574E" w14:paraId="5CC9019D" w14:textId="0E3305DD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3D50F474" w14:textId="3794F4D2" w:rsidR="00A20360" w:rsidRPr="00BE0C0A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5BEDBC8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 xml:space="preserve">צביה </w:t>
            </w:r>
            <w:proofErr w:type="spellStart"/>
            <w:r w:rsidRPr="00177879">
              <w:rPr>
                <w:rFonts w:ascii="David" w:hAnsi="David" w:cs="David"/>
                <w:sz w:val="24"/>
                <w:szCs w:val="24"/>
                <w:rtl/>
              </w:rPr>
              <w:t>דיקמן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66027918" w14:textId="7477DC62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 xml:space="preserve">דרום 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7EC8E13" w14:textId="5E1BCC9A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054</w:t>
            </w:r>
            <w:r w:rsidR="00950C84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177879">
              <w:rPr>
                <w:rFonts w:ascii="David" w:hAnsi="David" w:cs="David"/>
                <w:sz w:val="24"/>
                <w:szCs w:val="24"/>
                <w:rtl/>
              </w:rPr>
              <w:t>4712656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9132826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EF80AF5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color w:val="1F497D"/>
                <w:sz w:val="24"/>
                <w:szCs w:val="24"/>
                <w:u w:val="single"/>
                <w:rtl/>
              </w:rPr>
            </w:pPr>
            <w:hyperlink r:id="rId7" w:history="1">
              <w:r w:rsidRPr="00177879">
                <w:rPr>
                  <w:rStyle w:val="Hyperlink"/>
                  <w:rFonts w:ascii="David" w:hAnsi="David" w:cs="David"/>
                  <w:sz w:val="24"/>
                  <w:szCs w:val="24"/>
                </w:rPr>
                <w:t>tsvia@k-shoa.org</w:t>
              </w:r>
            </w:hyperlink>
          </w:p>
        </w:tc>
      </w:tr>
      <w:tr w:rsidR="00A20360" w:rsidRPr="00A8574E" w14:paraId="6DE736A5" w14:textId="36388D93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264FCF1C" w14:textId="373E1859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EC92E4D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בת אל תמם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022499" w14:textId="7777777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ירושלים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842FF9C" w14:textId="6B850A62" w:rsidR="00A20360" w:rsidRPr="00177879" w:rsidRDefault="00A20360" w:rsidP="00A676FC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054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2889104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D54F172" w14:textId="25ACEFF8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02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5468767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EBF59DC" w14:textId="6C3309D3" w:rsidR="00A20360" w:rsidRPr="00177879" w:rsidRDefault="00A20360" w:rsidP="0069064E">
            <w:pPr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205106">
              <w:rPr>
                <w:rFonts w:ascii="David" w:hAnsi="David" w:cs="David"/>
                <w:color w:val="0066FF"/>
                <w:sz w:val="24"/>
                <w:szCs w:val="24"/>
                <w:u w:val="single"/>
              </w:rPr>
              <w:t>batel@k-shoa.org</w:t>
            </w:r>
          </w:p>
        </w:tc>
      </w:tr>
      <w:tr w:rsidR="00A20360" w:rsidRPr="00A8574E" w14:paraId="61AF03CC" w14:textId="23E83BCA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2A4114B4" w14:textId="77A560D7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DC3FE81" w14:textId="393CE51E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עדית בן שחר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3076EC9" w14:textId="7BC15FFA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חברים בקליק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F31D947" w14:textId="69EC34A8" w:rsidR="00A20360" w:rsidRPr="00177879" w:rsidRDefault="00A20360" w:rsidP="00A676FC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050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4706270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66964D8" w14:textId="5628C618" w:rsidR="00A20360" w:rsidRPr="00177879" w:rsidRDefault="00A20360" w:rsidP="001C2EE1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544E7A19" w14:textId="69E35B23" w:rsidR="00A20360" w:rsidRPr="00177879" w:rsidRDefault="00A20360" w:rsidP="0069064E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r w:rsidRPr="00177879">
              <w:rPr>
                <w:rStyle w:val="Hyperlink"/>
                <w:rFonts w:ascii="David" w:hAnsi="David" w:cs="David"/>
                <w:sz w:val="24"/>
                <w:szCs w:val="24"/>
              </w:rPr>
              <w:t>adit.b@k-shoa.org</w:t>
            </w:r>
          </w:p>
        </w:tc>
      </w:tr>
      <w:tr w:rsidR="00A20360" w:rsidRPr="00A8574E" w14:paraId="31EE3742" w14:textId="77777777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337DBDB" w14:textId="77777777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0FA463D" w14:textId="40BC3073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יובל פרי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C65585E" w14:textId="24A51A21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חברים בקליק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6FBEF8E" w14:textId="6EB3BF06" w:rsidR="00A20360" w:rsidRPr="00177879" w:rsidRDefault="00A20360" w:rsidP="00A676FC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054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-6866590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21F984" w14:textId="61AAFD54" w:rsidR="00A20360" w:rsidRPr="00177879" w:rsidRDefault="00A20360" w:rsidP="001C2EE1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46E427B" w14:textId="587A94E2" w:rsidR="00A20360" w:rsidRPr="00177879" w:rsidRDefault="00A20360" w:rsidP="0069064E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r w:rsidRPr="00177879">
              <w:rPr>
                <w:rStyle w:val="Hyperlink"/>
                <w:rFonts w:ascii="David" w:hAnsi="David" w:cs="David"/>
                <w:sz w:val="24"/>
                <w:szCs w:val="24"/>
              </w:rPr>
              <w:t>yuvalp@k-shoa.org</w:t>
            </w:r>
          </w:p>
        </w:tc>
      </w:tr>
      <w:tr w:rsidR="00A20360" w:rsidRPr="00A8574E" w14:paraId="4D645DFE" w14:textId="77777777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7C525F16" w14:textId="59B0DEE5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F16D077" w14:textId="5D029232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שלומית נדב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94860A4" w14:textId="7A080B1E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אשקלון ואשדוד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8B02D59" w14:textId="00B43EBF" w:rsidR="00A20360" w:rsidRPr="00177879" w:rsidRDefault="00A20360" w:rsidP="00A676FC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050</w:t>
            </w:r>
            <w:r w:rsidR="00950C84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-</w:t>
            </w:r>
            <w:r w:rsidRPr="00177879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8988828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9C88AE4" w14:textId="77777777" w:rsidR="00A20360" w:rsidRPr="00177879" w:rsidRDefault="00A20360" w:rsidP="001C2EE1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1D854BAF" w14:textId="5CFF6DF1" w:rsidR="00A20360" w:rsidRPr="00177879" w:rsidRDefault="00A20360" w:rsidP="0069064E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r w:rsidRPr="00177879">
              <w:rPr>
                <w:rStyle w:val="Hyperlink"/>
                <w:rFonts w:ascii="David" w:hAnsi="David" w:cs="David"/>
                <w:sz w:val="24"/>
                <w:szCs w:val="24"/>
              </w:rPr>
              <w:t>Ashdod.volunteers@k-shoa.org</w:t>
            </w:r>
          </w:p>
        </w:tc>
      </w:tr>
      <w:tr w:rsidR="00A20360" w:rsidRPr="00A8574E" w14:paraId="1784DCEC" w14:textId="3D201682" w:rsidTr="00950C84">
        <w:trPr>
          <w:trHeight w:val="904"/>
        </w:trPr>
        <w:tc>
          <w:tcPr>
            <w:tcW w:w="496" w:type="dxa"/>
            <w:shd w:val="clear" w:color="auto" w:fill="auto"/>
            <w:vAlign w:val="center"/>
          </w:tcPr>
          <w:p w14:paraId="09E502BB" w14:textId="1ADF469D" w:rsidR="00A20360" w:rsidRDefault="00A20360" w:rsidP="001C2E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1A67EA6" w14:textId="75854D87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יעל זית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B55816B" w14:textId="141EF35D" w:rsidR="00A20360" w:rsidRPr="00177879" w:rsidRDefault="00A20360" w:rsidP="001C2EE1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77879">
              <w:rPr>
                <w:rFonts w:ascii="David" w:hAnsi="David" w:cs="David"/>
                <w:sz w:val="24"/>
                <w:szCs w:val="24"/>
                <w:rtl/>
              </w:rPr>
              <w:t>מנהלת מחלקה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A52BAE9" w14:textId="44297F97" w:rsidR="00A20360" w:rsidRPr="00177879" w:rsidRDefault="00A20360" w:rsidP="00A676FC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14:paraId="52D98311" w14:textId="6D888EF7" w:rsidR="00A20360" w:rsidRPr="00177879" w:rsidRDefault="00C31D17" w:rsidP="001C2EE1">
            <w:pPr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073-2670432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D85F7EB" w14:textId="4FB153EA" w:rsidR="00A20360" w:rsidRPr="00177879" w:rsidRDefault="00A20360" w:rsidP="0069064E">
            <w:pPr>
              <w:jc w:val="center"/>
              <w:rPr>
                <w:rStyle w:val="Hyperlink"/>
                <w:rFonts w:ascii="David" w:hAnsi="David" w:cs="David"/>
                <w:sz w:val="24"/>
                <w:szCs w:val="24"/>
              </w:rPr>
            </w:pPr>
            <w:hyperlink r:id="rId8" w:history="1">
              <w:r w:rsidRPr="00177879">
                <w:rPr>
                  <w:rStyle w:val="Hyperlink"/>
                  <w:rFonts w:ascii="David" w:hAnsi="David" w:cs="David"/>
                  <w:sz w:val="24"/>
                  <w:szCs w:val="24"/>
                </w:rPr>
                <w:t>Yael.z@k-shoa.org</w:t>
              </w:r>
            </w:hyperlink>
          </w:p>
        </w:tc>
      </w:tr>
    </w:tbl>
    <w:p w14:paraId="4F017A82" w14:textId="77777777" w:rsidR="004C6E50" w:rsidRPr="004C6E50" w:rsidRDefault="004C6E50" w:rsidP="00E96CB7">
      <w:pPr>
        <w:jc w:val="center"/>
        <w:rPr>
          <w:b/>
          <w:bCs/>
          <w:sz w:val="32"/>
          <w:szCs w:val="32"/>
          <w:u w:val="single"/>
          <w:rtl/>
        </w:rPr>
      </w:pPr>
    </w:p>
    <w:sectPr w:rsidR="004C6E50" w:rsidRPr="004C6E50" w:rsidSect="008325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50"/>
    <w:rsid w:val="00012D49"/>
    <w:rsid w:val="00031B0C"/>
    <w:rsid w:val="00053FF7"/>
    <w:rsid w:val="0006021C"/>
    <w:rsid w:val="0006511A"/>
    <w:rsid w:val="000864AF"/>
    <w:rsid w:val="00095278"/>
    <w:rsid w:val="000B1B57"/>
    <w:rsid w:val="000C1756"/>
    <w:rsid w:val="000E345D"/>
    <w:rsid w:val="000F5528"/>
    <w:rsid w:val="000F70FE"/>
    <w:rsid w:val="00143883"/>
    <w:rsid w:val="00155573"/>
    <w:rsid w:val="00165F7A"/>
    <w:rsid w:val="00177879"/>
    <w:rsid w:val="00182F4E"/>
    <w:rsid w:val="001C0E68"/>
    <w:rsid w:val="001C2C1E"/>
    <w:rsid w:val="001C2EE1"/>
    <w:rsid w:val="001D41E7"/>
    <w:rsid w:val="00205106"/>
    <w:rsid w:val="00240458"/>
    <w:rsid w:val="00270F4E"/>
    <w:rsid w:val="00284C6F"/>
    <w:rsid w:val="0029417E"/>
    <w:rsid w:val="00294A9F"/>
    <w:rsid w:val="002B0BFE"/>
    <w:rsid w:val="0033026A"/>
    <w:rsid w:val="00367E59"/>
    <w:rsid w:val="0038460F"/>
    <w:rsid w:val="003B0479"/>
    <w:rsid w:val="00415C57"/>
    <w:rsid w:val="00433123"/>
    <w:rsid w:val="00434E10"/>
    <w:rsid w:val="00455BDA"/>
    <w:rsid w:val="00495F82"/>
    <w:rsid w:val="004A0E9C"/>
    <w:rsid w:val="004B46E9"/>
    <w:rsid w:val="004C6E50"/>
    <w:rsid w:val="004E7246"/>
    <w:rsid w:val="0050605B"/>
    <w:rsid w:val="005361C3"/>
    <w:rsid w:val="0053722E"/>
    <w:rsid w:val="00542767"/>
    <w:rsid w:val="00564613"/>
    <w:rsid w:val="00572202"/>
    <w:rsid w:val="005828BE"/>
    <w:rsid w:val="005B13D4"/>
    <w:rsid w:val="005C4AE9"/>
    <w:rsid w:val="005C59DC"/>
    <w:rsid w:val="005F7A24"/>
    <w:rsid w:val="006073EC"/>
    <w:rsid w:val="00611EBD"/>
    <w:rsid w:val="00616920"/>
    <w:rsid w:val="00637018"/>
    <w:rsid w:val="0063727A"/>
    <w:rsid w:val="00656225"/>
    <w:rsid w:val="0068246D"/>
    <w:rsid w:val="0069064E"/>
    <w:rsid w:val="006A4046"/>
    <w:rsid w:val="006C6DD0"/>
    <w:rsid w:val="006E1CBE"/>
    <w:rsid w:val="006E37D2"/>
    <w:rsid w:val="006E72EC"/>
    <w:rsid w:val="006E7861"/>
    <w:rsid w:val="0071145E"/>
    <w:rsid w:val="00736AFD"/>
    <w:rsid w:val="00763769"/>
    <w:rsid w:val="007651CD"/>
    <w:rsid w:val="00787726"/>
    <w:rsid w:val="0079750D"/>
    <w:rsid w:val="007B438F"/>
    <w:rsid w:val="007C2D35"/>
    <w:rsid w:val="007C5C78"/>
    <w:rsid w:val="00815530"/>
    <w:rsid w:val="00832515"/>
    <w:rsid w:val="00863D17"/>
    <w:rsid w:val="00882A1B"/>
    <w:rsid w:val="008855CB"/>
    <w:rsid w:val="008D7CCF"/>
    <w:rsid w:val="009021B9"/>
    <w:rsid w:val="009053AC"/>
    <w:rsid w:val="00923C78"/>
    <w:rsid w:val="00950C84"/>
    <w:rsid w:val="00975F12"/>
    <w:rsid w:val="009D5F76"/>
    <w:rsid w:val="00A20360"/>
    <w:rsid w:val="00A3232A"/>
    <w:rsid w:val="00A33A36"/>
    <w:rsid w:val="00A64AD1"/>
    <w:rsid w:val="00A676FC"/>
    <w:rsid w:val="00A67823"/>
    <w:rsid w:val="00A75A13"/>
    <w:rsid w:val="00A8574E"/>
    <w:rsid w:val="00AA7957"/>
    <w:rsid w:val="00AC1776"/>
    <w:rsid w:val="00AE0396"/>
    <w:rsid w:val="00AF1AE2"/>
    <w:rsid w:val="00B03BB7"/>
    <w:rsid w:val="00B56BC3"/>
    <w:rsid w:val="00B835AD"/>
    <w:rsid w:val="00BB008C"/>
    <w:rsid w:val="00BB4B7A"/>
    <w:rsid w:val="00BE0953"/>
    <w:rsid w:val="00BE09FB"/>
    <w:rsid w:val="00BE0C0A"/>
    <w:rsid w:val="00BE2218"/>
    <w:rsid w:val="00C14E62"/>
    <w:rsid w:val="00C31D17"/>
    <w:rsid w:val="00C40418"/>
    <w:rsid w:val="00C635B7"/>
    <w:rsid w:val="00CD47E4"/>
    <w:rsid w:val="00CF0593"/>
    <w:rsid w:val="00D21545"/>
    <w:rsid w:val="00D276C6"/>
    <w:rsid w:val="00D471D8"/>
    <w:rsid w:val="00D64C7B"/>
    <w:rsid w:val="00D64CB4"/>
    <w:rsid w:val="00D6565B"/>
    <w:rsid w:val="00D731CC"/>
    <w:rsid w:val="00D7366F"/>
    <w:rsid w:val="00D805BC"/>
    <w:rsid w:val="00D90CAC"/>
    <w:rsid w:val="00DC03A2"/>
    <w:rsid w:val="00DD0DD7"/>
    <w:rsid w:val="00E05208"/>
    <w:rsid w:val="00E7651A"/>
    <w:rsid w:val="00E77803"/>
    <w:rsid w:val="00E96CB7"/>
    <w:rsid w:val="00EC095B"/>
    <w:rsid w:val="00EC3F92"/>
    <w:rsid w:val="00EC7E60"/>
    <w:rsid w:val="00F219C6"/>
    <w:rsid w:val="00F4061F"/>
    <w:rsid w:val="00F543D4"/>
    <w:rsid w:val="00F7064F"/>
    <w:rsid w:val="00F7534B"/>
    <w:rsid w:val="00F915C7"/>
    <w:rsid w:val="00FA0581"/>
    <w:rsid w:val="00FC74FE"/>
    <w:rsid w:val="00FF11D9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C62D"/>
  <w15:chartTrackingRefBased/>
  <w15:docId w15:val="{3842B034-C545-477C-8C1E-1661D98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C6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74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9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l.z@k-sho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via@k-sho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ar.l@k-shoa.org" TargetMode="External"/><Relationship Id="rId5" Type="http://schemas.openxmlformats.org/officeDocument/2006/relationships/hyperlink" Target="mailto:tomer.b@k-sho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itsik</dc:creator>
  <cp:keywords/>
  <dc:description/>
  <cp:lastModifiedBy>תמם בת אל שמחה</cp:lastModifiedBy>
  <cp:revision>4</cp:revision>
  <dcterms:created xsi:type="dcterms:W3CDTF">2022-08-21T10:19:00Z</dcterms:created>
  <dcterms:modified xsi:type="dcterms:W3CDTF">2022-08-21T11:01:00Z</dcterms:modified>
</cp:coreProperties>
</file>